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様式第１１号（第５条関係）</w:t>
      </w:r>
    </w:p>
    <w:p>
      <w:pPr>
        <w:pStyle w:val="0"/>
        <w:rPr>
          <w:rFonts w:hint="default" w:asciiTheme="minorEastAsia" w:hAnsiTheme="minorEastAsia"/>
        </w:rPr>
      </w:pPr>
      <w:r>
        <w:rPr>
          <w:rFonts w:hint="eastAsia" w:asciiTheme="minorEastAsia" w:hAnsiTheme="minorEastAsia"/>
        </w:rPr>
        <w:t>　</w:t>
      </w:r>
    </w:p>
    <w:p>
      <w:pPr>
        <w:pStyle w:val="0"/>
        <w:jc w:val="center"/>
        <w:rPr>
          <w:rFonts w:hint="default" w:asciiTheme="minorEastAsia" w:hAnsiTheme="minorEastAsia"/>
          <w:kern w:val="0"/>
        </w:rPr>
      </w:pPr>
      <w:r>
        <w:rPr>
          <w:rFonts w:hint="eastAsia" w:asciiTheme="minorEastAsia" w:hAnsiTheme="minorEastAsia"/>
          <w:kern w:val="0"/>
        </w:rPr>
        <w:t>選挙運動用ビラ作成証明書</w:t>
      </w:r>
    </w:p>
    <w:p>
      <w:pPr>
        <w:pStyle w:val="0"/>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次のとおりビラを作成したものであることを証明します。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3227"/>
        <w:gridCol w:w="5758"/>
      </w:tblGrid>
      <w:tr>
        <w:trPr/>
        <w:tc>
          <w:tcPr>
            <w:tcW w:w="3227" w:type="dxa"/>
            <w:vAlign w:val="top"/>
          </w:tcPr>
          <w:p>
            <w:pPr>
              <w:pStyle w:val="0"/>
              <w:jc w:val="left"/>
              <w:rPr>
                <w:rFonts w:hint="default" w:asciiTheme="minorEastAsia" w:hAnsiTheme="minorEastAsia"/>
              </w:rPr>
            </w:pPr>
            <w:r>
              <w:rPr>
                <w:rFonts w:hint="eastAsia" w:asciiTheme="minorEastAsia" w:hAnsiTheme="minorEastAsia"/>
              </w:rPr>
              <w:t>ビラ作成業者の氏名又は名称及び住所並びに法人にあっては代表者の氏名</w:t>
            </w:r>
          </w:p>
        </w:tc>
        <w:tc>
          <w:tcPr>
            <w:tcW w:w="5758" w:type="dxa"/>
            <w:vAlign w:val="top"/>
          </w:tcPr>
          <w:p>
            <w:pPr>
              <w:pStyle w:val="0"/>
              <w:jc w:val="left"/>
              <w:rPr>
                <w:rFonts w:hint="default" w:asciiTheme="minorEastAsia" w:hAnsiTheme="minorEastAsia"/>
              </w:rPr>
            </w:pPr>
          </w:p>
        </w:tc>
      </w:tr>
      <w:tr>
        <w:trPr/>
        <w:tc>
          <w:tcPr>
            <w:tcW w:w="3227" w:type="dxa"/>
            <w:vAlign w:val="center"/>
          </w:tcPr>
          <w:p>
            <w:pPr>
              <w:pStyle w:val="0"/>
              <w:jc w:val="center"/>
              <w:rPr>
                <w:rFonts w:hint="default" w:asciiTheme="minorEastAsia" w:hAnsiTheme="minorEastAsia"/>
              </w:rPr>
            </w:pPr>
            <w:r>
              <w:rPr>
                <w:rFonts w:hint="eastAsia" w:asciiTheme="minorEastAsia" w:hAnsiTheme="minorEastAsia"/>
                <w:spacing w:val="280"/>
                <w:kern w:val="0"/>
                <w:fitText w:val="2520" w:id="1"/>
              </w:rPr>
              <w:t>作成枚</w:t>
            </w:r>
            <w:r>
              <w:rPr>
                <w:rFonts w:hint="eastAsia" w:asciiTheme="minorEastAsia" w:hAnsiTheme="minorEastAsia"/>
                <w:spacing w:val="30"/>
                <w:kern w:val="0"/>
                <w:fitText w:val="2520" w:id="1"/>
              </w:rPr>
              <w:t>数</w:t>
            </w:r>
          </w:p>
        </w:tc>
        <w:tc>
          <w:tcPr>
            <w:tcW w:w="5758" w:type="dxa"/>
            <w:vAlign w:val="center"/>
          </w:tcPr>
          <w:p>
            <w:pPr>
              <w:pStyle w:val="0"/>
              <w:jc w:val="right"/>
              <w:rPr>
                <w:rFonts w:hint="default" w:asciiTheme="minorEastAsia" w:hAnsiTheme="minorEastAsia"/>
              </w:rPr>
            </w:pPr>
            <w:r>
              <w:rPr>
                <w:rFonts w:hint="eastAsia" w:asciiTheme="minorEastAsia" w:hAnsiTheme="minorEastAsia"/>
              </w:rPr>
              <w:t>枚</w:t>
            </w:r>
          </w:p>
        </w:tc>
      </w:tr>
      <w:tr>
        <w:trPr>
          <w:trHeight w:val="391" w:hRule="atLeast"/>
        </w:trPr>
        <w:tc>
          <w:tcPr>
            <w:tcW w:w="3227" w:type="dxa"/>
            <w:vAlign w:val="top"/>
          </w:tcPr>
          <w:p>
            <w:pPr>
              <w:pStyle w:val="0"/>
              <w:jc w:val="center"/>
              <w:rPr>
                <w:rFonts w:hint="default" w:asciiTheme="minorEastAsia" w:hAnsiTheme="minorEastAsia"/>
              </w:rPr>
            </w:pPr>
            <w:r>
              <w:rPr>
                <w:rFonts w:hint="eastAsia" w:asciiTheme="minorEastAsia" w:hAnsiTheme="minorEastAsia"/>
                <w:spacing w:val="280"/>
                <w:kern w:val="0"/>
                <w:fitText w:val="2520" w:id="2"/>
              </w:rPr>
              <w:t>作成金</w:t>
            </w:r>
            <w:r>
              <w:rPr>
                <w:rFonts w:hint="eastAsia" w:asciiTheme="minorEastAsia" w:hAnsiTheme="minorEastAsia"/>
                <w:spacing w:val="30"/>
                <w:kern w:val="0"/>
                <w:fitText w:val="2520" w:id="2"/>
              </w:rPr>
              <w:t>額</w:t>
            </w:r>
          </w:p>
        </w:tc>
        <w:tc>
          <w:tcPr>
            <w:tcW w:w="5758" w:type="dxa"/>
            <w:vAlign w:val="top"/>
          </w:tcPr>
          <w:p>
            <w:pPr>
              <w:pStyle w:val="0"/>
              <w:jc w:val="right"/>
              <w:rPr>
                <w:rFonts w:hint="default" w:asciiTheme="minorEastAsia" w:hAnsiTheme="minorEastAsia"/>
              </w:rPr>
            </w:pPr>
            <w:r>
              <w:rPr>
                <w:rFonts w:hint="eastAsia" w:asciiTheme="minorEastAsia" w:hAnsiTheme="minorEastAsia"/>
              </w:rPr>
              <w:t>円</w:t>
            </w:r>
          </w:p>
        </w:tc>
      </w:tr>
      <w:tr>
        <w:trPr/>
        <w:tc>
          <w:tcPr>
            <w:tcW w:w="3227" w:type="dxa"/>
            <w:vAlign w:val="top"/>
          </w:tcPr>
          <w:p>
            <w:pPr>
              <w:pStyle w:val="0"/>
              <w:jc w:val="center"/>
              <w:rPr>
                <w:rFonts w:hint="default" w:asciiTheme="minorEastAsia" w:hAnsiTheme="minorEastAsia"/>
              </w:rPr>
            </w:pPr>
            <w:r>
              <w:rPr>
                <w:rFonts w:hint="eastAsia" w:asciiTheme="minorEastAsia" w:hAnsiTheme="minorEastAsia"/>
                <w:spacing w:val="1050"/>
                <w:kern w:val="0"/>
                <w:fitText w:val="2520" w:id="3"/>
              </w:rPr>
              <w:t>備</w:t>
            </w:r>
            <w:r>
              <w:rPr>
                <w:rFonts w:hint="eastAsia" w:asciiTheme="minorEastAsia" w:hAnsiTheme="minorEastAsia"/>
                <w:kern w:val="0"/>
                <w:fitText w:val="2520" w:id="3"/>
              </w:rPr>
              <w:t>考</w:t>
            </w:r>
          </w:p>
        </w:tc>
        <w:tc>
          <w:tcPr>
            <w:tcW w:w="5758" w:type="dxa"/>
            <w:vAlign w:val="top"/>
          </w:tcPr>
          <w:p>
            <w:pPr>
              <w:pStyle w:val="0"/>
              <w:jc w:val="right"/>
              <w:rPr>
                <w:rFonts w:hint="default" w:asciiTheme="minorEastAsia" w:hAnsiTheme="minorEastAsia"/>
              </w:rPr>
            </w:pPr>
          </w:p>
        </w:tc>
      </w:tr>
    </w:tbl>
    <w:p>
      <w:pPr>
        <w:pStyle w:val="0"/>
        <w:ind w:left="630" w:hanging="630" w:hangingChars="300"/>
        <w:jc w:val="left"/>
        <w:rPr>
          <w:rFonts w:hint="default" w:asciiTheme="minorEastAsia" w:hAnsiTheme="minorEastAsia"/>
        </w:rPr>
      </w:pPr>
      <w:r>
        <w:rPr>
          <w:rFonts w:hint="eastAsia" w:asciiTheme="minorEastAsia" w:hAnsiTheme="minorEastAsia"/>
        </w:rPr>
        <w:t>注　１　この証明書は、作成の実績に基づいて、ビラ作成業者ごとに別々に作成し、納品書その他のビラを作成した実績を証する書類（ビラ作成業者名、納品年月日、納品枚数及び作成金額が記載されたものに限る。以下「納品書等」という。）の写しを添付のうえ、候補者からビラ作成業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ビラ作成業者が町に支払を請求するときは、この証明書及び納品書等の写しを請求書に添付してください。</w:t>
      </w:r>
    </w:p>
    <w:p>
      <w:pPr>
        <w:pStyle w:val="0"/>
        <w:ind w:left="630" w:leftChars="200" w:hanging="210" w:hangingChars="100"/>
        <w:jc w:val="left"/>
        <w:rPr>
          <w:rFonts w:hint="default" w:asciiTheme="minorEastAsia" w:hAnsiTheme="minorEastAsia"/>
        </w:rPr>
      </w:pPr>
      <w:r>
        <w:rPr>
          <w:rFonts w:hint="eastAsia" w:asciiTheme="minorEastAsia" w:hAnsiTheme="minorEastAsia"/>
        </w:rPr>
        <w:t>３　この証明書を発行した候補者について供託物が没収された場合には、ビラ作成業者は、町に支払を請求することはできません。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４　</w:t>
      </w:r>
      <w:r>
        <w:rPr>
          <w:rFonts w:hint="eastAsia" w:asciiTheme="minorEastAsia" w:hAnsiTheme="minorEastAsia"/>
        </w:rPr>
        <w:t>1</w:t>
      </w:r>
      <w:r>
        <w:rPr>
          <w:rFonts w:hint="eastAsia" w:asciiTheme="minorEastAsia" w:hAnsiTheme="minorEastAsia"/>
        </w:rPr>
        <w:t>人の候補者を通じて町費負担の対象となる枚数の上限及びそれぞれの契約に基づく町費負担の限度額は、次のとおりです。</w:t>
      </w:r>
    </w:p>
    <w:p>
      <w:pPr>
        <w:pStyle w:val="0"/>
        <w:ind w:left="630" w:hanging="630" w:hangingChars="300"/>
        <w:jc w:val="left"/>
        <w:rPr>
          <w:rFonts w:hint="default" w:asciiTheme="minorEastAsia" w:hAnsiTheme="minorEastAsia"/>
        </w:rPr>
      </w:pPr>
      <w:r>
        <w:rPr>
          <w:rFonts w:hint="eastAsia" w:asciiTheme="minorEastAsia" w:hAnsiTheme="minorEastAsia"/>
        </w:rPr>
        <w:t>　　　（１）　枚数の上限</w:t>
      </w:r>
    </w:p>
    <w:p>
      <w:pPr>
        <w:pStyle w:val="0"/>
        <w:jc w:val="left"/>
        <w:rPr>
          <w:rFonts w:hint="default" w:asciiTheme="minorEastAsia" w:hAnsiTheme="minorEastAsia"/>
        </w:rPr>
      </w:pPr>
      <w:r>
        <w:rPr>
          <w:rFonts w:hint="eastAsia" w:asciiTheme="minorEastAsia" w:hAnsiTheme="minorEastAsia"/>
        </w:rPr>
        <w:t>　　　　　　　　町長　５，０００枚（再選挙においては、１，８００枚）</w:t>
      </w:r>
    </w:p>
    <w:p>
      <w:pPr>
        <w:pStyle w:val="0"/>
        <w:jc w:val="left"/>
        <w:rPr>
          <w:rFonts w:hint="default" w:asciiTheme="minorEastAsia" w:hAnsiTheme="minorEastAsia"/>
        </w:rPr>
      </w:pPr>
      <w:r>
        <w:rPr>
          <w:rFonts w:hint="eastAsia" w:asciiTheme="minorEastAsia" w:hAnsiTheme="minorEastAsia"/>
        </w:rPr>
        <w:t>　　　　　　　　町議会議員　１，６００枚（再選挙においては、６００枚）</w:t>
      </w:r>
    </w:p>
    <w:p>
      <w:pPr>
        <w:pStyle w:val="0"/>
        <w:jc w:val="left"/>
        <w:rPr>
          <w:rFonts w:hint="default" w:asciiTheme="minorEastAsia" w:hAnsiTheme="minorEastAsia"/>
        </w:rPr>
      </w:pPr>
      <w:r>
        <w:rPr>
          <w:rFonts w:hint="eastAsia" w:asciiTheme="minorEastAsia" w:hAnsiTheme="minorEastAsia"/>
        </w:rPr>
        <w:t>　　　（２）　限度額</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8</w:t>
      </w:r>
      <w:r>
        <w:rPr>
          <w:rFonts w:hint="eastAsia" w:asciiTheme="minorEastAsia" w:hAnsiTheme="minorEastAsia"/>
        </w:rPr>
        <w:t>円</w:t>
      </w:r>
      <w:r>
        <w:rPr>
          <w:rFonts w:hint="eastAsia" w:asciiTheme="minorEastAsia" w:hAnsiTheme="minorEastAsia"/>
        </w:rPr>
        <w:t>38</w:t>
      </w:r>
      <w:bookmarkStart w:id="0" w:name="_GoBack"/>
      <w:bookmarkEnd w:id="0"/>
      <w:r>
        <w:rPr>
          <w:rFonts w:hint="eastAsia" w:asciiTheme="minorEastAsia" w:hAnsiTheme="minorEastAsia"/>
        </w:rPr>
        <w:t>銭×</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r>
        <w:rPr>
          <w:rFonts w:hint="eastAsia" w:asciiTheme="minorEastAsia" w:hAnsiTheme="minorEastAsia"/>
        </w:rPr>
        <w:t>又は確認された作成枚数の少ない方＝限度額</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96</Words>
  <Characters>552</Characters>
  <Application>JUST Note</Application>
  <Lines>4</Lines>
  <Paragraphs>1</Paragraphs>
  <CharactersWithSpaces>647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2020-11-10T10:23:00Z</dcterms:created>
  <dcterms:modified xsi:type="dcterms:W3CDTF">2022-02-25T08:52:46Z</dcterms:modified>
  <cp:revision>10</cp:revision>
</cp:coreProperties>
</file>