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3544B2" w:rsidRDefault="00A179F0" w:rsidP="006E0612">
      <w:pPr>
        <w:suppressAutoHyphens/>
        <w:wordWrap w:val="0"/>
        <w:spacing w:line="240" w:lineRule="exact"/>
        <w:jc w:val="left"/>
        <w:textAlignment w:val="baseline"/>
        <w:rPr>
          <w:rFonts w:asciiTheme="minorEastAsia" w:hAnsiTheme="minorEastAsia"/>
          <w:color w:val="000000"/>
          <w:kern w:val="0"/>
        </w:rPr>
      </w:pPr>
      <w:r w:rsidRPr="003544B2">
        <w:rPr>
          <w:rFonts w:asciiTheme="minorEastAsia" w:hAnsiTheme="minorEastAsia"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3544B2">
        <w:tc>
          <w:tcPr>
            <w:tcW w:w="8505" w:type="dxa"/>
            <w:tcBorders>
              <w:top w:val="single" w:sz="4" w:space="0" w:color="000000"/>
              <w:left w:val="single" w:sz="4" w:space="0" w:color="000000"/>
              <w:bottom w:val="single" w:sz="4" w:space="0" w:color="000000"/>
              <w:right w:val="single" w:sz="4" w:space="0" w:color="000000"/>
            </w:tcBorders>
          </w:tcPr>
          <w:p w:rsidR="00193EC8" w:rsidRPr="003544B2" w:rsidRDefault="00193EC8" w:rsidP="00E827A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3544B2">
              <w:rPr>
                <w:rFonts w:asciiTheme="minorEastAsia" w:hAnsiTheme="minorEastAsia" w:hint="eastAsia"/>
                <w:color w:val="000000"/>
                <w:kern w:val="0"/>
              </w:rPr>
              <w:t>中小企業信用保険法第２条第６項の規定による認定申請書</w:t>
            </w:r>
          </w:p>
          <w:p w:rsidR="00193EC8" w:rsidRPr="003544B2" w:rsidRDefault="00193EC8" w:rsidP="00193EC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93EC8" w:rsidRPr="003544B2" w:rsidRDefault="00193EC8" w:rsidP="00713463">
            <w:pPr>
              <w:suppressAutoHyphens/>
              <w:kinsoku w:val="0"/>
              <w:wordWrap w:val="0"/>
              <w:overflowPunct w:val="0"/>
              <w:autoSpaceDE w:val="0"/>
              <w:autoSpaceDN w:val="0"/>
              <w:adjustRightInd w:val="0"/>
              <w:spacing w:line="274" w:lineRule="atLeast"/>
              <w:ind w:rightChars="69" w:right="145" w:firstLineChars="2808" w:firstLine="5897"/>
              <w:jc w:val="righ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令和　　年　　月　　日</w:t>
            </w:r>
          </w:p>
          <w:p w:rsidR="00193EC8" w:rsidRPr="003544B2" w:rsidRDefault="003F4284" w:rsidP="00E827A6">
            <w:pPr>
              <w:suppressAutoHyphens/>
              <w:kinsoku w:val="0"/>
              <w:wordWrap w:val="0"/>
              <w:overflowPunct w:val="0"/>
              <w:autoSpaceDE w:val="0"/>
              <w:autoSpaceDN w:val="0"/>
              <w:adjustRightInd w:val="0"/>
              <w:spacing w:line="274" w:lineRule="atLeast"/>
              <w:ind w:firstLineChars="110" w:firstLine="242"/>
              <w:jc w:val="left"/>
              <w:textAlignment w:val="baseline"/>
              <w:rPr>
                <w:rFonts w:asciiTheme="minorEastAsia" w:hAnsiTheme="minorEastAsia"/>
                <w:color w:val="000000"/>
                <w:spacing w:val="16"/>
                <w:kern w:val="0"/>
              </w:rPr>
            </w:pPr>
            <w:r w:rsidRPr="003544B2">
              <w:rPr>
                <w:rFonts w:asciiTheme="minorEastAsia" w:hAnsiTheme="minorEastAsia" w:hint="eastAsia"/>
                <w:sz w:val="22"/>
              </w:rPr>
              <w:t xml:space="preserve">八頭町長　</w:t>
            </w:r>
            <w:r w:rsidR="00101E21">
              <w:rPr>
                <w:rFonts w:asciiTheme="minorEastAsia" w:hAnsiTheme="minorEastAsia" w:hint="eastAsia"/>
                <w:sz w:val="22"/>
              </w:rPr>
              <w:t>𠮷田</w:t>
            </w:r>
            <w:r w:rsidRPr="003544B2">
              <w:rPr>
                <w:rFonts w:asciiTheme="minorEastAsia" w:hAnsiTheme="minorEastAsia" w:hint="eastAsia"/>
                <w:sz w:val="22"/>
              </w:rPr>
              <w:t xml:space="preserve">　英人</w:t>
            </w:r>
            <w:r w:rsidRPr="003544B2">
              <w:rPr>
                <w:rFonts w:asciiTheme="minorEastAsia" w:hAnsiTheme="minorEastAsia" w:hint="eastAsia"/>
                <w:color w:val="000000"/>
                <w:kern w:val="0"/>
              </w:rPr>
              <w:t xml:space="preserve">　殿</w:t>
            </w:r>
          </w:p>
          <w:p w:rsidR="00193EC8" w:rsidRPr="003544B2" w:rsidRDefault="00193EC8" w:rsidP="00193EC8">
            <w:pPr>
              <w:suppressAutoHyphens/>
              <w:kinsoku w:val="0"/>
              <w:wordWrap w:val="0"/>
              <w:overflowPunct w:val="0"/>
              <w:autoSpaceDE w:val="0"/>
              <w:autoSpaceDN w:val="0"/>
              <w:adjustRightInd w:val="0"/>
              <w:spacing w:line="240" w:lineRule="exact"/>
              <w:ind w:firstLineChars="1635" w:firstLine="3433"/>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（申請者）</w:t>
            </w:r>
          </w:p>
          <w:p w:rsidR="00193EC8" w:rsidRPr="003544B2" w:rsidRDefault="00193EC8"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住　所</w:t>
            </w:r>
          </w:p>
          <w:p w:rsidR="00193EC8" w:rsidRPr="003544B2" w:rsidRDefault="009F0F67"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p>
          <w:p w:rsidR="00193EC8" w:rsidRPr="003544B2" w:rsidRDefault="00193EC8"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代表者</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私は、</w:t>
            </w:r>
            <w:r w:rsidR="00E827A6" w:rsidRPr="003544B2">
              <w:rPr>
                <w:rFonts w:asciiTheme="minorEastAsia" w:hAnsiTheme="minorEastAsia" w:cs="ＭＳ ゴシック" w:hint="eastAsia"/>
                <w:color w:val="000000"/>
                <w:kern w:val="0"/>
                <w:szCs w:val="21"/>
                <w:u w:val="single"/>
              </w:rPr>
              <w:t>令和二年新型コロナウイルス感染症</w:t>
            </w:r>
            <w:r w:rsidR="00E827A6" w:rsidRPr="003544B2">
              <w:rPr>
                <w:rFonts w:asciiTheme="minorEastAsia" w:hAnsiTheme="minorEastAsia" w:hint="eastAsia"/>
                <w:color w:val="000000"/>
                <w:kern w:val="0"/>
                <w:u w:val="single"/>
              </w:rPr>
              <w:t>発生の影響</w:t>
            </w:r>
            <w:r w:rsidRPr="003544B2">
              <w:rPr>
                <w:rFonts w:asciiTheme="minorEastAsia" w:hAnsiTheme="minorEastAsia" w:hint="eastAsia"/>
                <w:color w:val="000000"/>
                <w:kern w:val="0"/>
              </w:rPr>
              <w:t>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記</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１　事業開始年月日</w:t>
            </w: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年　　月　　日</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２</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売上高等</w:t>
            </w:r>
          </w:p>
          <w:p w:rsidR="00550E53" w:rsidRPr="003544B2" w:rsidRDefault="006E061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（１</w:t>
            </w:r>
            <w:r w:rsidR="00A179F0" w:rsidRPr="003544B2">
              <w:rPr>
                <w:rFonts w:asciiTheme="minorEastAsia" w:hAnsiTheme="minorEastAsia" w:hint="eastAsia"/>
                <w:color w:val="000000"/>
                <w:kern w:val="0"/>
              </w:rPr>
              <w:t>）最近１か月間の売上高等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減少率　　　　％（実績）</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Ｂ－Ａ</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Ｂ</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w:t>
            </w:r>
            <w:r w:rsidRPr="003544B2">
              <w:rPr>
                <w:rFonts w:asciiTheme="minorEastAsia" w:hAnsiTheme="minorEastAsia"/>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Ａ：</w:t>
            </w:r>
            <w:r w:rsidR="007C62D0">
              <w:rPr>
                <w:rFonts w:asciiTheme="minorEastAsia" w:hAnsiTheme="minorEastAsia" w:cs="ＭＳ ゴシック" w:hint="eastAsia"/>
                <w:color w:val="000000"/>
                <w:kern w:val="0"/>
                <w:szCs w:val="21"/>
              </w:rPr>
              <w:t>信用の収縮の発生における</w:t>
            </w:r>
            <w:r w:rsidRPr="003544B2">
              <w:rPr>
                <w:rFonts w:asciiTheme="minorEastAsia" w:hAnsiTheme="minorEastAsia" w:hint="eastAsia"/>
                <w:color w:val="000000"/>
                <w:kern w:val="0"/>
              </w:rPr>
              <w:t>最近１か月間の売上高等</w:t>
            </w:r>
          </w:p>
          <w:p w:rsidR="00BF2C8F" w:rsidRPr="003544B2" w:rsidRDefault="00BF2C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Ｂ：令和元年１２月の売上高等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6E061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（２</w:t>
            </w:r>
            <w:r w:rsidR="00A179F0" w:rsidRPr="003544B2">
              <w:rPr>
                <w:rFonts w:asciiTheme="minorEastAsia" w:hAnsiTheme="minorEastAsia" w:hint="eastAsia"/>
                <w:color w:val="000000"/>
                <w:kern w:val="0"/>
              </w:rPr>
              <w:t>）最近３か月間の売上高等の実績見込み</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u w:val="single" w:color="000000"/>
              </w:rPr>
              <w:t>減少率</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％（実績見込み）</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rPr>
              <w:t xml:space="preserve">　（Ｂ×３）－（</w:t>
            </w:r>
            <w:r w:rsidRPr="003544B2">
              <w:rPr>
                <w:rFonts w:asciiTheme="minorEastAsia" w:hAnsiTheme="minorEastAsia" w:hint="eastAsia"/>
                <w:color w:val="000000"/>
                <w:kern w:val="0"/>
                <w:u w:val="single" w:color="000000"/>
              </w:rPr>
              <w:t>Ａ＋Ｃ）</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Ｂ×３　　　　 ×</w:t>
            </w:r>
            <w:r w:rsidRPr="003544B2">
              <w:rPr>
                <w:rFonts w:asciiTheme="minorEastAsia" w:hAnsiTheme="minorEastAsia"/>
                <w:color w:val="000000"/>
                <w:kern w:val="0"/>
              </w:rPr>
              <w:t>100</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Ｃ：Ａの期間後２か月間の見込み売上高等</w:t>
            </w:r>
            <w:r w:rsidR="006E0612" w:rsidRPr="003544B2">
              <w:rPr>
                <w:rFonts w:asciiTheme="minorEastAsia" w:hAnsiTheme="minorEastAsia" w:hint="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円</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p>
        </w:tc>
      </w:tr>
    </w:tbl>
    <w:p w:rsidR="006E0612" w:rsidRPr="003544B2" w:rsidRDefault="006E0612" w:rsidP="006E0612">
      <w:pPr>
        <w:suppressAutoHyphens/>
        <w:wordWrap w:val="0"/>
        <w:spacing w:line="240" w:lineRule="exact"/>
        <w:jc w:val="left"/>
        <w:textAlignment w:val="baseline"/>
        <w:rPr>
          <w:rFonts w:asciiTheme="minorEastAsia" w:hAnsiTheme="minorEastAsia"/>
        </w:rPr>
      </w:pPr>
      <w:r w:rsidRPr="003544B2">
        <w:rPr>
          <w:rFonts w:asciiTheme="minorEastAsia" w:hAnsiTheme="minorEastAsia" w:hint="eastAsia"/>
          <w:color w:val="000000"/>
          <w:kern w:val="0"/>
        </w:rPr>
        <w:t>（</w:t>
      </w:r>
      <w:r w:rsidRPr="003544B2">
        <w:rPr>
          <w:rFonts w:asciiTheme="minorEastAsia" w:hAnsiTheme="minorEastAsia" w:hint="eastAsia"/>
          <w:color w:val="000000"/>
          <w:kern w:val="0"/>
          <w:sz w:val="18"/>
          <w:szCs w:val="18"/>
        </w:rPr>
        <w:t>留意事項）</w:t>
      </w:r>
    </w:p>
    <w:p w:rsidR="006E0612" w:rsidRPr="003544B2" w:rsidRDefault="006E0612" w:rsidP="00086BCE">
      <w:pPr>
        <w:suppressAutoHyphens/>
        <w:wordWrap w:val="0"/>
        <w:spacing w:line="246" w:lineRule="exact"/>
        <w:ind w:left="531" w:hangingChars="295" w:hanging="531"/>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6E0612" w:rsidRPr="003544B2" w:rsidRDefault="006E0612" w:rsidP="006E0612">
      <w:pPr>
        <w:suppressAutoHyphens/>
        <w:wordWrap w:val="0"/>
        <w:spacing w:line="246" w:lineRule="exact"/>
        <w:ind w:firstLineChars="100" w:firstLine="180"/>
        <w:jc w:val="left"/>
        <w:textAlignment w:val="baseline"/>
        <w:rPr>
          <w:rFonts w:asciiTheme="minorEastAsia" w:hAnsiTheme="minorEastAsia"/>
          <w:color w:val="000000"/>
          <w:spacing w:val="16"/>
          <w:kern w:val="0"/>
          <w:sz w:val="18"/>
          <w:szCs w:val="18"/>
        </w:rPr>
      </w:pPr>
      <w:r w:rsidRPr="003544B2">
        <w:rPr>
          <w:rFonts w:asciiTheme="minorEastAsia" w:hAnsiTheme="minorEastAsia" w:hint="eastAsia"/>
          <w:color w:val="000000"/>
          <w:kern w:val="0"/>
          <w:sz w:val="18"/>
          <w:szCs w:val="18"/>
        </w:rPr>
        <w:t>②　本認定とは別に、金融機関及び信用保証協会による金融上の審査があります。</w:t>
      </w:r>
    </w:p>
    <w:p w:rsidR="006E0612" w:rsidRPr="003544B2" w:rsidRDefault="006E0612" w:rsidP="00086BCE">
      <w:pPr>
        <w:suppressAutoHyphens/>
        <w:wordWrap w:val="0"/>
        <w:spacing w:line="240" w:lineRule="exact"/>
        <w:ind w:left="567" w:hangingChars="315" w:hanging="567"/>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086BCE" w:rsidRPr="00DB7880" w:rsidRDefault="00DB7880" w:rsidP="00DB7880">
      <w:pPr>
        <w:suppressAutoHyphens/>
        <w:wordWrap w:val="0"/>
        <w:spacing w:line="240" w:lineRule="exact"/>
        <w:ind w:left="545" w:hangingChars="303" w:hanging="545"/>
        <w:jc w:val="left"/>
        <w:textAlignment w:val="baseline"/>
        <w:rPr>
          <w:rFonts w:asciiTheme="minorEastAsia" w:hAnsiTheme="minorEastAsia"/>
          <w:color w:val="000000"/>
          <w:kern w:val="0"/>
          <w:sz w:val="18"/>
          <w:szCs w:val="18"/>
        </w:rPr>
      </w:pPr>
      <w:r>
        <w:rPr>
          <w:rFonts w:asciiTheme="minorEastAsia" w:hAnsiTheme="minorEastAsia" w:hint="eastAsia"/>
          <w:color w:val="000000"/>
          <w:kern w:val="0"/>
          <w:sz w:val="18"/>
          <w:szCs w:val="18"/>
        </w:rPr>
        <w:t xml:space="preserve">　④</w:t>
      </w:r>
      <w:r w:rsidRPr="003544B2">
        <w:rPr>
          <w:rFonts w:asciiTheme="minorEastAsia" w:hAnsiTheme="minorEastAsia" w:hint="eastAsia"/>
          <w:color w:val="000000"/>
          <w:kern w:val="0"/>
          <w:sz w:val="18"/>
          <w:szCs w:val="18"/>
        </w:rPr>
        <w:t xml:space="preserve">　</w:t>
      </w:r>
      <w:r>
        <w:rPr>
          <w:rFonts w:asciiTheme="minorEastAsia" w:hAnsiTheme="minorEastAsia" w:hint="eastAsia"/>
          <w:color w:val="000000"/>
          <w:kern w:val="0"/>
          <w:sz w:val="18"/>
          <w:szCs w:val="18"/>
        </w:rPr>
        <w:t>認定書の有効期間は、認定書に記載された日と中小企業信用保険法第二条第六項の規定に基づき経済産業大臣が指定する期間の終期のいずれか先に到来する日となります。</w:t>
      </w:r>
    </w:p>
    <w:p w:rsidR="00086BCE" w:rsidRPr="003544B2" w:rsidRDefault="00086BCE" w:rsidP="00086BCE">
      <w:pPr>
        <w:suppressAutoHyphens/>
        <w:wordWrap w:val="0"/>
        <w:spacing w:line="240" w:lineRule="exact"/>
        <w:ind w:left="661" w:hangingChars="315" w:hanging="661"/>
        <w:jc w:val="left"/>
        <w:textAlignment w:val="baseline"/>
        <w:rPr>
          <w:rFonts w:asciiTheme="minorEastAsia" w:hAnsiTheme="minorEastAsia"/>
          <w:color w:val="000000"/>
          <w:kern w:val="0"/>
          <w:sz w:val="18"/>
          <w:szCs w:val="18"/>
        </w:rPr>
      </w:pPr>
      <w:r w:rsidRPr="003544B2">
        <w:rPr>
          <w:rFonts w:asciiTheme="minorEastAsia" w:hAnsiTheme="minorEastAsia"/>
          <w:noProof/>
        </w:rPr>
        <mc:AlternateContent>
          <mc:Choice Requires="wps">
            <w:drawing>
              <wp:anchor distT="0" distB="0" distL="114300" distR="114300" simplePos="0" relativeHeight="251663360" behindDoc="0" locked="0" layoutInCell="1" allowOverlap="1" wp14:anchorId="7A8C7955" wp14:editId="7A17A797">
                <wp:simplePos x="0" y="0"/>
                <wp:positionH relativeFrom="margin">
                  <wp:align>left</wp:align>
                </wp:positionH>
                <wp:positionV relativeFrom="paragraph">
                  <wp:posOffset>12065</wp:posOffset>
                </wp:positionV>
                <wp:extent cx="5848350" cy="476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5848350" cy="476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5794A" id="直線コネクタ 2" o:spid="_x0000_s1026" style="position:absolute;left:0;text-align:left;z-index:251663360;visibility:visible;mso-wrap-style:square;mso-wrap-distance-left:9pt;mso-wrap-distance-top:0;mso-wrap-distance-right:9pt;mso-wrap-distance-bottom:0;mso-position-horizontal:left;mso-position-horizontal-relative:margin;mso-position-vertical:absolute;mso-position-vertical-relative:text" from="0,.95pt" to="46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" strokecolor="black [3213]">
                <v:stroke dashstyle="3 1"/>
                <w10:wrap anchorx="margin"/>
              </v:line>
            </w:pict>
          </mc:Fallback>
        </mc:AlternateConten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受八商第　　　号</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令和　　年　　月　　日</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申請のとおり、相違ないことを認定します。</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（注）本認定書の有効期間：令和　　年　　月　　日から令和　　年　　月　　日まで</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 xml:space="preserve">　　　　　　　　　　　　　　　　認定者名　</w:t>
      </w:r>
    </w:p>
    <w:p w:rsidR="00086BCE" w:rsidRPr="003544B2" w:rsidRDefault="00086BCE" w:rsidP="00086BCE">
      <w:pPr>
        <w:suppressAutoHyphens/>
        <w:wordWrap w:val="0"/>
        <w:spacing w:line="240" w:lineRule="exact"/>
        <w:ind w:leftChars="200" w:left="420" w:firstLineChars="1500" w:firstLine="3150"/>
        <w:jc w:val="left"/>
        <w:textAlignment w:val="baseline"/>
        <w:rPr>
          <w:rFonts w:asciiTheme="minorEastAsia" w:hAnsiTheme="minorEastAsia"/>
        </w:rPr>
      </w:pPr>
      <w:r w:rsidRPr="003544B2">
        <w:rPr>
          <w:rFonts w:asciiTheme="minorEastAsia" w:hAnsiTheme="minorEastAsia" w:hint="eastAsia"/>
        </w:rPr>
        <w:t>鳥取県八頭郡八頭町郡家４９３番地</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 xml:space="preserve">　　　　　　　　　　　　　　　　　　　　　　八頭町長　</w:t>
      </w:r>
      <w:r w:rsidR="00101E21">
        <w:rPr>
          <w:rFonts w:asciiTheme="minorEastAsia" w:hAnsiTheme="minorEastAsia" w:hint="eastAsia"/>
        </w:rPr>
        <w:t>𠮷田</w:t>
      </w:r>
      <w:bookmarkStart w:id="0" w:name="_GoBack"/>
      <w:bookmarkEnd w:id="0"/>
      <w:r w:rsidRPr="003544B2">
        <w:rPr>
          <w:rFonts w:asciiTheme="minorEastAsia" w:hAnsiTheme="minorEastAsia" w:hint="eastAsia"/>
        </w:rPr>
        <w:t xml:space="preserve">　英人</w:t>
      </w:r>
    </w:p>
    <w:p w:rsidR="00086BCE" w:rsidRPr="003544B2" w:rsidRDefault="00086BCE" w:rsidP="00DB7880">
      <w:pPr>
        <w:suppressAutoHyphens/>
        <w:wordWrap w:val="0"/>
        <w:spacing w:line="240" w:lineRule="exact"/>
        <w:jc w:val="left"/>
        <w:textAlignment w:val="baseline"/>
        <w:rPr>
          <w:rFonts w:asciiTheme="minorEastAsia" w:hAnsiTheme="minorEastAsia"/>
        </w:rPr>
      </w:pPr>
    </w:p>
    <w:sectPr w:rsidR="00086BCE" w:rsidRPr="003544B2" w:rsidSect="00BF2C8F">
      <w:pgSz w:w="11906" w:h="16838"/>
      <w:pgMar w:top="1701" w:right="1701" w:bottom="1418"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3AD" w:rsidRDefault="007503AD">
      <w:r>
        <w:separator/>
      </w:r>
    </w:p>
  </w:endnote>
  <w:endnote w:type="continuationSeparator" w:id="0">
    <w:p w:rsidR="007503AD" w:rsidRDefault="0075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3AD" w:rsidRDefault="007503AD">
      <w:r>
        <w:separator/>
      </w:r>
    </w:p>
  </w:footnote>
  <w:footnote w:type="continuationSeparator" w:id="0">
    <w:p w:rsidR="007503AD" w:rsidRDefault="0075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7080E"/>
    <w:rsid w:val="00086BCE"/>
    <w:rsid w:val="00101E21"/>
    <w:rsid w:val="00120BA0"/>
    <w:rsid w:val="00156659"/>
    <w:rsid w:val="00193EC8"/>
    <w:rsid w:val="003451DA"/>
    <w:rsid w:val="003544B2"/>
    <w:rsid w:val="003C557F"/>
    <w:rsid w:val="003F4284"/>
    <w:rsid w:val="00404070"/>
    <w:rsid w:val="00407C72"/>
    <w:rsid w:val="00437311"/>
    <w:rsid w:val="004543A0"/>
    <w:rsid w:val="004806E8"/>
    <w:rsid w:val="00497A82"/>
    <w:rsid w:val="004A6E7E"/>
    <w:rsid w:val="0051469D"/>
    <w:rsid w:val="00550E53"/>
    <w:rsid w:val="005749CA"/>
    <w:rsid w:val="006E0612"/>
    <w:rsid w:val="007042E5"/>
    <w:rsid w:val="00713463"/>
    <w:rsid w:val="00716DBB"/>
    <w:rsid w:val="007503AD"/>
    <w:rsid w:val="00752598"/>
    <w:rsid w:val="00794366"/>
    <w:rsid w:val="007C62D0"/>
    <w:rsid w:val="00900C0F"/>
    <w:rsid w:val="00986830"/>
    <w:rsid w:val="00995DDD"/>
    <w:rsid w:val="009F0F67"/>
    <w:rsid w:val="00A179F0"/>
    <w:rsid w:val="00A65810"/>
    <w:rsid w:val="00AA1640"/>
    <w:rsid w:val="00B13F74"/>
    <w:rsid w:val="00B455CD"/>
    <w:rsid w:val="00B752E1"/>
    <w:rsid w:val="00BA14A3"/>
    <w:rsid w:val="00BF2C8F"/>
    <w:rsid w:val="00C120FB"/>
    <w:rsid w:val="00C16E65"/>
    <w:rsid w:val="00C43A74"/>
    <w:rsid w:val="00C657D2"/>
    <w:rsid w:val="00CA07EA"/>
    <w:rsid w:val="00CA129F"/>
    <w:rsid w:val="00D82B66"/>
    <w:rsid w:val="00DA572E"/>
    <w:rsid w:val="00DB7880"/>
    <w:rsid w:val="00E10140"/>
    <w:rsid w:val="00E40663"/>
    <w:rsid w:val="00E827A6"/>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BC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CD60-AE69-48B0-987C-7C722150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2021-04-13T08:46:00Z</dcterms:created>
  <dcterms:modified xsi:type="dcterms:W3CDTF">2021-04-13T08:46:00Z</dcterms:modified>
</cp:coreProperties>
</file>