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游明朝" w:hAnsi="游明朝" w:eastAsia="游明朝"/>
        </w:rPr>
      </w:pPr>
      <w:bookmarkStart w:id="0" w:name="_GoBack"/>
      <w:bookmarkEnd w:id="0"/>
    </w:p>
    <w:p>
      <w:pPr>
        <w:pStyle w:val="0"/>
        <w:rPr>
          <w:rFonts w:hint="eastAsia" w:ascii="游明朝" w:hAnsi="游明朝" w:eastAsia="游明朝"/>
        </w:rPr>
      </w:pPr>
      <w:r>
        <w:rPr>
          <w:rFonts w:hint="eastAsia" w:ascii="游明朝" w:hAnsi="游明朝" w:eastAsia="游明朝"/>
        </w:rPr>
        <w:t>（様式第</w:t>
      </w:r>
      <w:r>
        <w:rPr>
          <w:rFonts w:hint="eastAsia" w:ascii="游明朝" w:hAnsi="游明朝" w:eastAsia="游明朝"/>
        </w:rPr>
        <w:t>2</w:t>
      </w:r>
      <w:r>
        <w:rPr>
          <w:rFonts w:hint="eastAsia" w:ascii="游明朝" w:hAnsi="游明朝" w:eastAsia="游明朝"/>
        </w:rPr>
        <w:t>号）</w:t>
      </w:r>
    </w:p>
    <w:p>
      <w:pPr>
        <w:pStyle w:val="22"/>
        <w:wordWrap w:val="1"/>
        <w:spacing w:line="440" w:lineRule="exact"/>
        <w:jc w:val="right"/>
        <w:rPr>
          <w:rFonts w:hint="eastAsia" w:ascii="游明朝" w:hAnsi="游明朝" w:eastAsia="游明朝"/>
          <w:sz w:val="21"/>
        </w:rPr>
      </w:pPr>
      <w:r>
        <w:rPr>
          <w:rFonts w:hint="eastAsia" w:ascii="游明朝" w:hAnsi="游明朝" w:eastAsia="游明朝"/>
          <w:sz w:val="21"/>
        </w:rPr>
        <w:t>　　年　　月　　日</w:t>
      </w:r>
    </w:p>
    <w:p>
      <w:pPr>
        <w:pStyle w:val="22"/>
        <w:wordWrap w:val="1"/>
        <w:spacing w:line="440" w:lineRule="exact"/>
        <w:jc w:val="right"/>
        <w:rPr>
          <w:rFonts w:hint="eastAsia" w:ascii="游明朝" w:hAnsi="游明朝" w:eastAsia="游明朝"/>
          <w:sz w:val="21"/>
        </w:rPr>
      </w:pPr>
    </w:p>
    <w:p>
      <w:pPr>
        <w:pStyle w:val="22"/>
        <w:wordWrap w:val="1"/>
        <w:spacing w:line="440" w:lineRule="exact"/>
        <w:jc w:val="center"/>
        <w:rPr>
          <w:rFonts w:hint="eastAsia" w:ascii="游明朝" w:hAnsi="游明朝" w:eastAsia="游明朝"/>
          <w:sz w:val="28"/>
        </w:rPr>
      </w:pPr>
      <w:r>
        <w:rPr>
          <w:rFonts w:hint="eastAsia" w:ascii="游明朝" w:hAnsi="游明朝" w:eastAsia="游明朝"/>
          <w:spacing w:val="201"/>
          <w:sz w:val="28"/>
          <w:fitText w:val="1646" w:id="1"/>
        </w:rPr>
        <w:t>質問</w:t>
      </w:r>
      <w:r>
        <w:rPr>
          <w:rFonts w:hint="eastAsia" w:ascii="游明朝" w:hAnsi="游明朝" w:eastAsia="游明朝"/>
          <w:spacing w:val="1"/>
          <w:sz w:val="28"/>
          <w:fitText w:val="1646" w:id="1"/>
        </w:rPr>
        <w:t>書</w:t>
      </w:r>
      <w:r>
        <w:rPr>
          <w:rFonts w:hint="eastAsia" w:ascii="游明朝" w:hAnsi="游明朝" w:eastAsia="游明朝"/>
          <w:sz w:val="21"/>
        </w:rPr>
        <w:t>　　　　　</w:t>
      </w:r>
    </w:p>
    <w:p>
      <w:pPr>
        <w:pStyle w:val="22"/>
        <w:wordWrap w:val="1"/>
        <w:spacing w:line="440" w:lineRule="exact"/>
        <w:jc w:val="left"/>
        <w:rPr>
          <w:rFonts w:hint="eastAsia" w:ascii="游明朝" w:hAnsi="游明朝" w:eastAsia="游明朝"/>
          <w:sz w:val="21"/>
        </w:rPr>
      </w:pPr>
    </w:p>
    <w:tbl>
      <w:tblPr>
        <w:tblStyle w:val="11"/>
        <w:tblW w:w="838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1147"/>
        <w:gridCol w:w="1260"/>
        <w:gridCol w:w="5979"/>
      </w:tblGrid>
      <w:tr>
        <w:trPr>
          <w:trHeight w:val="604" w:hRule="atLeast"/>
        </w:trPr>
        <w:tc>
          <w:tcPr>
            <w:tcW w:w="1147" w:type="dxa"/>
            <w:shd w:val="clear" w:color="auto" w:themeFill="background1" w:themeFillTint="FF" w:themeFillShade="D9"/>
            <w:vAlign w:val="center"/>
          </w:tcPr>
          <w:p>
            <w:pPr>
              <w:pStyle w:val="22"/>
              <w:wordWrap w:val="1"/>
              <w:spacing w:line="240" w:lineRule="auto"/>
              <w:jc w:val="center"/>
              <w:rPr>
                <w:rFonts w:hint="eastAsia" w:ascii="游明朝" w:hAnsi="游明朝" w:eastAsia="游明朝"/>
                <w:sz w:val="21"/>
              </w:rPr>
            </w:pPr>
            <w:r>
              <w:rPr>
                <w:rFonts w:hint="eastAsia" w:ascii="游明朝" w:hAnsi="游明朝" w:eastAsia="游明朝"/>
                <w:sz w:val="21"/>
              </w:rPr>
              <w:t>事業者名</w:t>
            </w:r>
          </w:p>
        </w:tc>
        <w:tc>
          <w:tcPr>
            <w:tcW w:w="7239" w:type="dxa"/>
            <w:gridSpan w:val="2"/>
            <w:shd w:val="clear" w:color="auto" w:fill="auto"/>
            <w:vAlign w:val="center"/>
          </w:tcPr>
          <w:p>
            <w:pPr>
              <w:pStyle w:val="22"/>
              <w:wordWrap w:val="1"/>
              <w:spacing w:line="240" w:lineRule="auto"/>
              <w:jc w:val="both"/>
              <w:rPr>
                <w:rFonts w:hint="eastAsia" w:ascii="游明朝" w:hAnsi="游明朝" w:eastAsia="游明朝"/>
                <w:sz w:val="21"/>
              </w:rPr>
            </w:pPr>
          </w:p>
        </w:tc>
      </w:tr>
      <w:tr>
        <w:trPr>
          <w:trHeight w:val="563" w:hRule="atLeast"/>
        </w:trPr>
        <w:tc>
          <w:tcPr>
            <w:tcW w:w="1147" w:type="dxa"/>
            <w:vMerge w:val="restart"/>
            <w:shd w:val="clear" w:color="auto" w:themeFill="background1" w:themeFillTint="FF" w:themeFillShade="D9"/>
            <w:vAlign w:val="center"/>
          </w:tcPr>
          <w:p>
            <w:pPr>
              <w:pStyle w:val="22"/>
              <w:wordWrap w:val="1"/>
              <w:spacing w:line="240" w:lineRule="auto"/>
              <w:jc w:val="center"/>
              <w:rPr>
                <w:rFonts w:hint="eastAsia" w:ascii="游明朝" w:hAnsi="游明朝" w:eastAsia="游明朝"/>
                <w:sz w:val="21"/>
              </w:rPr>
            </w:pPr>
            <w:r>
              <w:rPr>
                <w:rFonts w:hint="eastAsia" w:ascii="游明朝" w:hAnsi="游明朝" w:eastAsia="游明朝"/>
                <w:sz w:val="21"/>
              </w:rPr>
              <w:t>担当者</w:t>
            </w:r>
          </w:p>
          <w:p>
            <w:pPr>
              <w:pStyle w:val="22"/>
              <w:wordWrap w:val="1"/>
              <w:spacing w:line="240" w:lineRule="auto"/>
              <w:jc w:val="center"/>
              <w:rPr>
                <w:rFonts w:hint="eastAsia" w:ascii="游明朝" w:hAnsi="游明朝" w:eastAsia="游明朝"/>
                <w:sz w:val="21"/>
              </w:rPr>
            </w:pPr>
            <w:r>
              <w:rPr>
                <w:rFonts w:hint="eastAsia" w:ascii="游明朝" w:hAnsi="游明朝" w:eastAsia="游明朝"/>
                <w:sz w:val="21"/>
              </w:rPr>
              <w:t>連絡先</w:t>
            </w:r>
          </w:p>
        </w:tc>
        <w:tc>
          <w:tcPr>
            <w:tcW w:w="1260" w:type="dxa"/>
            <w:shd w:val="clear" w:color="auto" w:themeFill="background1" w:themeFillTint="FF" w:themeFillShade="D9"/>
            <w:vAlign w:val="center"/>
          </w:tcPr>
          <w:p>
            <w:pPr>
              <w:pStyle w:val="22"/>
              <w:wordWrap w:val="1"/>
              <w:spacing w:line="240" w:lineRule="auto"/>
              <w:jc w:val="center"/>
              <w:rPr>
                <w:rFonts w:hint="eastAsia" w:ascii="游明朝" w:hAnsi="游明朝" w:eastAsia="游明朝"/>
                <w:sz w:val="21"/>
              </w:rPr>
            </w:pPr>
            <w:r>
              <w:rPr>
                <w:rFonts w:hint="eastAsia" w:ascii="游明朝" w:hAnsi="游明朝" w:eastAsia="游明朝"/>
                <w:sz w:val="21"/>
              </w:rPr>
              <w:t>部署等</w:t>
            </w:r>
          </w:p>
        </w:tc>
        <w:tc>
          <w:tcPr>
            <w:tcW w:w="5979" w:type="dxa"/>
            <w:shd w:val="clear" w:color="auto" w:fill="auto"/>
            <w:vAlign w:val="center"/>
          </w:tcPr>
          <w:p>
            <w:pPr>
              <w:pStyle w:val="22"/>
              <w:wordWrap w:val="1"/>
              <w:spacing w:line="240" w:lineRule="auto"/>
              <w:jc w:val="both"/>
              <w:rPr>
                <w:rFonts w:hint="eastAsia" w:ascii="游明朝" w:hAnsi="游明朝" w:eastAsia="游明朝"/>
                <w:sz w:val="21"/>
              </w:rPr>
            </w:pPr>
          </w:p>
        </w:tc>
      </w:tr>
      <w:tr>
        <w:trPr>
          <w:trHeight w:val="543" w:hRule="atLeast"/>
        </w:trPr>
        <w:tc>
          <w:tcPr>
            <w:tcW w:w="1147" w:type="dxa"/>
            <w:vMerge w:val="continue"/>
            <w:shd w:val="clear" w:color="auto" w:themeFill="background1" w:themeFillTint="FF" w:themeFillShade="D9"/>
            <w:vAlign w:val="center"/>
          </w:tcPr>
          <w:p>
            <w:pPr>
              <w:pStyle w:val="22"/>
              <w:wordWrap w:val="1"/>
              <w:spacing w:line="440" w:lineRule="exact"/>
              <w:jc w:val="left"/>
              <w:rPr>
                <w:rFonts w:hint="default"/>
                <w:sz w:val="21"/>
              </w:rPr>
            </w:pPr>
          </w:p>
        </w:tc>
        <w:tc>
          <w:tcPr>
            <w:tcW w:w="1260" w:type="dxa"/>
            <w:shd w:val="clear" w:color="auto" w:themeFill="background1" w:themeFillTint="FF" w:themeFillShade="D9"/>
            <w:vAlign w:val="center"/>
          </w:tcPr>
          <w:p>
            <w:pPr>
              <w:pStyle w:val="22"/>
              <w:wordWrap w:val="1"/>
              <w:spacing w:line="240" w:lineRule="auto"/>
              <w:jc w:val="center"/>
              <w:rPr>
                <w:rFonts w:hint="eastAsia" w:ascii="游明朝" w:hAnsi="游明朝" w:eastAsia="游明朝"/>
                <w:sz w:val="21"/>
              </w:rPr>
            </w:pPr>
            <w:r>
              <w:rPr>
                <w:rFonts w:hint="eastAsia" w:ascii="游明朝" w:hAnsi="游明朝" w:eastAsia="游明朝"/>
                <w:sz w:val="21"/>
              </w:rPr>
              <w:t>氏名</w:t>
            </w:r>
          </w:p>
        </w:tc>
        <w:tc>
          <w:tcPr>
            <w:tcW w:w="5979" w:type="dxa"/>
            <w:shd w:val="clear" w:color="auto" w:fill="auto"/>
            <w:vAlign w:val="center"/>
          </w:tcPr>
          <w:p>
            <w:pPr>
              <w:pStyle w:val="22"/>
              <w:wordWrap w:val="1"/>
              <w:spacing w:line="240" w:lineRule="auto"/>
              <w:jc w:val="both"/>
              <w:rPr>
                <w:rFonts w:hint="eastAsia" w:ascii="游明朝" w:hAnsi="游明朝" w:eastAsia="游明朝"/>
                <w:sz w:val="21"/>
              </w:rPr>
            </w:pPr>
          </w:p>
        </w:tc>
      </w:tr>
      <w:tr>
        <w:trPr>
          <w:trHeight w:val="565" w:hRule="atLeast"/>
        </w:trPr>
        <w:tc>
          <w:tcPr>
            <w:tcW w:w="1147" w:type="dxa"/>
            <w:vMerge w:val="continue"/>
            <w:shd w:val="clear" w:color="auto" w:themeFill="background1" w:themeFillTint="FF" w:themeFillShade="D9"/>
            <w:vAlign w:val="center"/>
          </w:tcPr>
          <w:p>
            <w:pPr>
              <w:pStyle w:val="22"/>
              <w:wordWrap w:val="1"/>
              <w:spacing w:line="440" w:lineRule="exact"/>
              <w:jc w:val="left"/>
              <w:rPr>
                <w:rFonts w:hint="default"/>
                <w:sz w:val="21"/>
              </w:rPr>
            </w:pPr>
          </w:p>
        </w:tc>
        <w:tc>
          <w:tcPr>
            <w:tcW w:w="1260" w:type="dxa"/>
            <w:shd w:val="clear" w:color="auto" w:themeFill="background1" w:themeFillTint="FF" w:themeFillShade="D9"/>
            <w:vAlign w:val="center"/>
          </w:tcPr>
          <w:p>
            <w:pPr>
              <w:pStyle w:val="22"/>
              <w:wordWrap w:val="1"/>
              <w:spacing w:line="240" w:lineRule="auto"/>
              <w:jc w:val="center"/>
              <w:rPr>
                <w:rFonts w:hint="eastAsia" w:ascii="游明朝" w:hAnsi="游明朝" w:eastAsia="游明朝"/>
                <w:sz w:val="21"/>
              </w:rPr>
            </w:pPr>
            <w:r>
              <w:rPr>
                <w:rFonts w:hint="eastAsia" w:ascii="游明朝" w:hAnsi="游明朝" w:eastAsia="游明朝"/>
                <w:sz w:val="21"/>
              </w:rPr>
              <w:t>電話</w:t>
            </w:r>
          </w:p>
        </w:tc>
        <w:tc>
          <w:tcPr>
            <w:tcW w:w="5979" w:type="dxa"/>
            <w:shd w:val="clear" w:color="auto" w:fill="auto"/>
            <w:vAlign w:val="center"/>
          </w:tcPr>
          <w:p>
            <w:pPr>
              <w:pStyle w:val="22"/>
              <w:wordWrap w:val="1"/>
              <w:spacing w:line="240" w:lineRule="auto"/>
              <w:jc w:val="both"/>
              <w:rPr>
                <w:rFonts w:hint="eastAsia" w:ascii="游明朝" w:hAnsi="游明朝" w:eastAsia="游明朝"/>
                <w:sz w:val="21"/>
              </w:rPr>
            </w:pPr>
          </w:p>
        </w:tc>
      </w:tr>
      <w:tr>
        <w:trPr>
          <w:trHeight w:val="567" w:hRule="atLeast"/>
        </w:trPr>
        <w:tc>
          <w:tcPr>
            <w:tcW w:w="1147" w:type="dxa"/>
            <w:vMerge w:val="continue"/>
            <w:shd w:val="clear" w:color="auto" w:themeFill="background1" w:themeFillTint="FF" w:themeFillShade="D9"/>
            <w:vAlign w:val="center"/>
          </w:tcPr>
          <w:p>
            <w:pPr>
              <w:pStyle w:val="22"/>
              <w:wordWrap w:val="1"/>
              <w:spacing w:line="440" w:lineRule="exact"/>
              <w:jc w:val="left"/>
              <w:rPr>
                <w:rFonts w:hint="default"/>
                <w:sz w:val="21"/>
              </w:rPr>
            </w:pPr>
          </w:p>
        </w:tc>
        <w:tc>
          <w:tcPr>
            <w:tcW w:w="1260" w:type="dxa"/>
            <w:shd w:val="clear" w:color="auto" w:themeFill="background1" w:themeFillTint="FF" w:themeFillShade="D9"/>
            <w:vAlign w:val="center"/>
          </w:tcPr>
          <w:p>
            <w:pPr>
              <w:pStyle w:val="22"/>
              <w:wordWrap w:val="1"/>
              <w:spacing w:line="240" w:lineRule="auto"/>
              <w:jc w:val="center"/>
              <w:rPr>
                <w:rFonts w:hint="eastAsia" w:ascii="游明朝" w:hAnsi="游明朝" w:eastAsia="游明朝"/>
                <w:sz w:val="21"/>
              </w:rPr>
            </w:pPr>
            <w:r>
              <w:rPr>
                <w:rFonts w:hint="eastAsia" w:ascii="游明朝" w:hAnsi="游明朝" w:eastAsia="游明朝"/>
                <w:sz w:val="21"/>
              </w:rPr>
              <w:t>E-mail</w:t>
            </w:r>
          </w:p>
        </w:tc>
        <w:tc>
          <w:tcPr>
            <w:tcW w:w="5979" w:type="dxa"/>
            <w:shd w:val="clear" w:color="auto" w:fill="auto"/>
            <w:vAlign w:val="center"/>
          </w:tcPr>
          <w:p>
            <w:pPr>
              <w:pStyle w:val="22"/>
              <w:wordWrap w:val="1"/>
              <w:spacing w:line="240" w:lineRule="auto"/>
              <w:jc w:val="both"/>
              <w:rPr>
                <w:rFonts w:hint="eastAsia" w:ascii="游明朝" w:hAnsi="游明朝" w:eastAsia="游明朝"/>
                <w:sz w:val="21"/>
              </w:rPr>
            </w:pPr>
          </w:p>
        </w:tc>
      </w:tr>
    </w:tbl>
    <w:p>
      <w:pPr>
        <w:pStyle w:val="22"/>
        <w:wordWrap w:val="1"/>
        <w:spacing w:line="240" w:lineRule="auto"/>
        <w:jc w:val="left"/>
        <w:rPr>
          <w:rFonts w:hint="eastAsia" w:ascii="游明朝" w:hAnsi="游明朝" w:eastAsia="游明朝"/>
          <w:sz w:val="21"/>
        </w:rPr>
      </w:pPr>
    </w:p>
    <w:tbl>
      <w:tblPr>
        <w:tblStyle w:val="11"/>
        <w:tblW w:w="838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1147"/>
        <w:gridCol w:w="7239"/>
      </w:tblGrid>
      <w:tr>
        <w:trPr>
          <w:trHeight w:val="815" w:hRule="atLeast"/>
        </w:trPr>
        <w:tc>
          <w:tcPr>
            <w:tcW w:w="1147" w:type="dxa"/>
            <w:shd w:val="clear" w:color="auto" w:themeFill="background1" w:themeFillTint="FF" w:themeFillShade="D9"/>
            <w:vAlign w:val="center"/>
          </w:tcPr>
          <w:p>
            <w:pPr>
              <w:pStyle w:val="22"/>
              <w:wordWrap w:val="1"/>
              <w:spacing w:line="240" w:lineRule="auto"/>
              <w:jc w:val="center"/>
              <w:rPr>
                <w:rFonts w:hint="eastAsia" w:ascii="游明朝" w:hAnsi="游明朝" w:eastAsia="游明朝"/>
                <w:spacing w:val="0"/>
                <w:sz w:val="21"/>
              </w:rPr>
            </w:pPr>
            <w:r>
              <w:rPr>
                <w:rFonts w:hint="eastAsia" w:ascii="游明朝" w:hAnsi="游明朝" w:eastAsia="游明朝"/>
                <w:spacing w:val="0"/>
                <w:sz w:val="21"/>
              </w:rPr>
              <w:t>質問</w:t>
            </w:r>
          </w:p>
          <w:p>
            <w:pPr>
              <w:pStyle w:val="22"/>
              <w:wordWrap w:val="1"/>
              <w:spacing w:line="240" w:lineRule="auto"/>
              <w:jc w:val="center"/>
              <w:rPr>
                <w:rFonts w:hint="eastAsia" w:ascii="游明朝" w:hAnsi="游明朝" w:eastAsia="游明朝"/>
                <w:spacing w:val="0"/>
                <w:sz w:val="21"/>
              </w:rPr>
            </w:pPr>
            <w:r>
              <w:rPr>
                <w:rFonts w:hint="eastAsia" w:ascii="游明朝" w:hAnsi="游明朝" w:eastAsia="游明朝"/>
                <w:spacing w:val="0"/>
                <w:sz w:val="21"/>
              </w:rPr>
              <w:t>項目</w:t>
            </w:r>
          </w:p>
        </w:tc>
        <w:tc>
          <w:tcPr>
            <w:tcW w:w="7239" w:type="dxa"/>
            <w:shd w:val="clear" w:color="auto" w:fill="auto"/>
            <w:vAlign w:val="top"/>
          </w:tcPr>
          <w:p>
            <w:pPr>
              <w:pStyle w:val="22"/>
              <w:wordWrap w:val="1"/>
              <w:spacing w:line="240" w:lineRule="auto"/>
              <w:jc w:val="left"/>
              <w:rPr>
                <w:rFonts w:hint="eastAsia" w:ascii="游明朝" w:hAnsi="游明朝" w:eastAsia="游明朝"/>
                <w:spacing w:val="0"/>
                <w:sz w:val="21"/>
              </w:rPr>
            </w:pPr>
            <w:r>
              <w:rPr>
                <w:rFonts w:hint="eastAsia" w:ascii="游明朝" w:hAnsi="游明朝" w:eastAsia="游明朝"/>
                <w:spacing w:val="0"/>
                <w:sz w:val="21"/>
              </w:rPr>
              <w:t>（実施要領または仕様書の別・ページ番号等）</w:t>
            </w:r>
          </w:p>
          <w:p>
            <w:pPr>
              <w:pStyle w:val="22"/>
              <w:wordWrap w:val="1"/>
              <w:spacing w:line="240" w:lineRule="auto"/>
              <w:jc w:val="left"/>
              <w:rPr>
                <w:rFonts w:hint="eastAsia" w:ascii="游明朝" w:hAnsi="游明朝" w:eastAsia="游明朝"/>
                <w:spacing w:val="0"/>
                <w:sz w:val="21"/>
              </w:rPr>
            </w:pPr>
          </w:p>
        </w:tc>
      </w:tr>
      <w:tr>
        <w:trPr>
          <w:trHeight w:val="4793" w:hRule="atLeast"/>
        </w:trPr>
        <w:tc>
          <w:tcPr>
            <w:tcW w:w="1147" w:type="dxa"/>
            <w:shd w:val="clear" w:color="auto" w:themeFill="background1" w:themeFillTint="FF" w:themeFillShade="D9"/>
            <w:vAlign w:val="center"/>
          </w:tcPr>
          <w:p>
            <w:pPr>
              <w:pStyle w:val="22"/>
              <w:wordWrap w:val="1"/>
              <w:spacing w:line="240" w:lineRule="auto"/>
              <w:jc w:val="center"/>
              <w:rPr>
                <w:rFonts w:hint="eastAsia" w:ascii="游明朝" w:hAnsi="游明朝" w:eastAsia="游明朝"/>
                <w:spacing w:val="0"/>
                <w:sz w:val="21"/>
              </w:rPr>
            </w:pPr>
            <w:r>
              <w:rPr>
                <w:rFonts w:hint="eastAsia" w:ascii="游明朝" w:hAnsi="游明朝" w:eastAsia="游明朝"/>
                <w:spacing w:val="0"/>
                <w:sz w:val="21"/>
              </w:rPr>
              <w:t>内容</w:t>
            </w:r>
          </w:p>
        </w:tc>
        <w:tc>
          <w:tcPr>
            <w:tcW w:w="7239" w:type="dxa"/>
            <w:shd w:val="clear" w:color="auto" w:fill="auto"/>
            <w:vAlign w:val="top"/>
          </w:tcPr>
          <w:p>
            <w:pPr>
              <w:pStyle w:val="22"/>
              <w:spacing w:line="240" w:lineRule="auto"/>
              <w:jc w:val="left"/>
              <w:rPr>
                <w:rFonts w:hint="eastAsia" w:ascii="游明朝" w:hAnsi="游明朝" w:eastAsia="游明朝"/>
                <w:spacing w:val="0"/>
                <w:sz w:val="21"/>
              </w:rPr>
            </w:pPr>
          </w:p>
        </w:tc>
      </w:tr>
    </w:tbl>
    <w:p>
      <w:pPr>
        <w:pStyle w:val="21"/>
        <w:widowControl w:val="0"/>
        <w:spacing w:before="0" w:beforeLines="0" w:beforeAutospacing="0" w:after="0" w:afterLines="0" w:afterAutospacing="0"/>
        <w:rPr>
          <w:rFonts w:hint="eastAsia" w:ascii="游明朝" w:hAnsi="游明朝" w:eastAsia="游明朝"/>
          <w:sz w:val="18"/>
        </w:rPr>
      </w:pPr>
    </w:p>
    <w:sectPr>
      <w:footerReference r:id="rId7" w:type="default"/>
      <w:headerReference r:id="rId6" w:type="first"/>
      <w:pgSz w:w="11906" w:h="16838"/>
      <w:pgMar w:top="794" w:right="1701" w:bottom="794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6"/>
      <w:framePr w:wrap="around" w:hAnchor="margin" w:vAnchor="text" w:x="-4" w:y="4"/>
      <w:rPr>
        <w:rStyle w:val="20"/>
        <w:rFonts w:hint="default"/>
      </w:rPr>
    </w:pPr>
  </w:p>
  <w:p>
    <w:pPr>
      <w:pStyle w:val="16"/>
      <w:rPr>
        <w:rFonts w:hint="default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8"/>
      <w:jc w:val="right"/>
      <w:rPr>
        <w:rFonts w:hint="default"/>
      </w:rPr>
    </w:pPr>
    <w:r>
      <w:rPr>
        <w:rFonts w:hint="eastAsia"/>
      </w:rPr>
      <w:t>鳥取市総合計画等策定支援業務</w:t>
    </w:r>
  </w:p>
  <w:p>
    <w:pPr>
      <w:pStyle w:val="18"/>
      <w:jc w:val="right"/>
      <w:rPr>
        <w:rFonts w:hint="default"/>
      </w:rPr>
    </w:pPr>
    <w:r>
      <w:rPr>
        <w:rFonts w:hint="eastAsia"/>
      </w:rPr>
      <w:t>担当課：政策企画課創生戦略室</w:t>
    </w:r>
  </w:p>
  <w:p>
    <w:pPr>
      <w:pStyle w:val="18"/>
      <w:rPr>
        <w:rFonts w:hint="default"/>
      </w:rPr>
    </w:pPr>
  </w:p>
</w:hdr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multilevel"/>
    <w:tmpl w:val="6DCA4958"/>
    <w:lvl w:ilvl="0">
      <w:start w:val="1"/>
      <w:numFmt w:val="decimalFullWidth"/>
      <w:pStyle w:val="15"/>
      <w:suff w:val="nothing"/>
      <w:lvlText w:val="（様式%1）"/>
      <w:lvlJc w:val="left"/>
      <w:pPr>
        <w:ind w:left="0" w:firstLine="0"/>
      </w:pPr>
      <w:rPr>
        <w:rFonts w:hint="default" w:ascii="Century" w:hAnsi="Century" w:eastAsia="ＭＳ 明朝"/>
        <w:b w:val="0"/>
        <w:i w:val="0"/>
        <w:color w:val="auto"/>
        <w:sz w:val="21"/>
        <w:u w:val="none" w:color="auto"/>
      </w:rPr>
    </w:lvl>
    <w:lvl w:ilvl="1">
      <w:start w:val="1"/>
      <w:numFmt w:val="none"/>
      <w:lvlText w:val=""/>
      <w:lvlJc w:val="left"/>
      <w:pPr>
        <w:tabs>
          <w:tab w:val="num" w:leader="none" w:pos="851"/>
        </w:tabs>
        <w:ind w:left="851" w:hanging="426"/>
      </w:pPr>
      <w:rPr>
        <w:rFonts w:hint="eastAsia"/>
      </w:rPr>
    </w:lvl>
    <w:lvl w:ilvl="2">
      <w:start w:val="1"/>
      <w:numFmt w:val="none"/>
      <w:lvlText w:val=""/>
      <w:lvlJc w:val="left"/>
      <w:pPr>
        <w:tabs>
          <w:tab w:val="num" w:leader="none" w:pos="1276"/>
        </w:tabs>
        <w:ind w:left="1276" w:hanging="425"/>
      </w:pPr>
      <w:rPr>
        <w:rFonts w:hint="eastAsia"/>
      </w:rPr>
    </w:lvl>
    <w:lvl w:ilvl="3">
      <w:start w:val="1"/>
      <w:numFmt w:val="none"/>
      <w:suff w:val="nothing"/>
      <w:lvlText w:val=""/>
      <w:lvlJc w:val="left"/>
      <w:pPr>
        <w:ind w:left="1701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3827" w:hanging="425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removePersonalInformation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Century" w:hAnsi="Century" w:eastAsia="ＭＳ 明朝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様式番号"/>
    <w:basedOn w:val="0"/>
    <w:next w:val="0"/>
    <w:link w:val="0"/>
    <w:uiPriority w:val="0"/>
    <w:pPr>
      <w:widowControl w:val="1"/>
      <w:numPr>
        <w:ilvl w:val="0"/>
        <w:numId w:val="1"/>
      </w:numPr>
      <w:jc w:val="left"/>
    </w:pPr>
    <w:rPr>
      <w:kern w:val="0"/>
    </w:rPr>
  </w:style>
  <w:style w:type="paragraph" w:styleId="16">
    <w:name w:val="foot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  <w:rPr>
      <w:rFonts w:ascii="Times New Roman" w:hAnsi="Times New Roman"/>
    </w:rPr>
  </w:style>
  <w:style w:type="character" w:styleId="17" w:customStyle="1">
    <w:name w:val="フッター (文字)"/>
    <w:basedOn w:val="10"/>
    <w:next w:val="17"/>
    <w:link w:val="16"/>
    <w:uiPriority w:val="0"/>
    <w:rPr>
      <w:rFonts w:ascii="Times New Roman" w:hAnsi="Times New Roman" w:eastAsia="ＭＳ 明朝"/>
    </w:rPr>
  </w:style>
  <w:style w:type="paragraph" w:styleId="18">
    <w:name w:val="head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ヘッダー (文字)"/>
    <w:basedOn w:val="10"/>
    <w:next w:val="19"/>
    <w:link w:val="18"/>
    <w:uiPriority w:val="0"/>
    <w:rPr>
      <w:rFonts w:ascii="Century" w:hAnsi="Century" w:eastAsia="ＭＳ 明朝"/>
    </w:rPr>
  </w:style>
  <w:style w:type="character" w:styleId="20">
    <w:name w:val="page number"/>
    <w:basedOn w:val="10"/>
    <w:next w:val="20"/>
    <w:link w:val="0"/>
    <w:uiPriority w:val="0"/>
  </w:style>
  <w:style w:type="paragraph" w:styleId="21" w:customStyle="1">
    <w:name w:val="様式２"/>
    <w:basedOn w:val="24"/>
    <w:next w:val="21"/>
    <w:link w:val="0"/>
    <w:uiPriority w:val="0"/>
    <w:pPr>
      <w:widowControl w:val="1"/>
      <w:spacing w:before="120" w:beforeLines="0" w:beforeAutospacing="0" w:after="120" w:afterLines="0" w:afterAutospacing="0"/>
      <w:jc w:val="left"/>
      <w:outlineLvl w:val="1"/>
    </w:pPr>
    <w:rPr>
      <w:rFonts w:ascii="ＭＳ 明朝" w:hAnsi="ＭＳ 明朝"/>
      <w:b w:val="0"/>
      <w:kern w:val="0"/>
    </w:rPr>
  </w:style>
  <w:style w:type="paragraph" w:styleId="22" w:customStyle="1">
    <w:name w:val="一太郎"/>
    <w:next w:val="22"/>
    <w:link w:val="0"/>
    <w:uiPriority w:val="0"/>
    <w:pPr>
      <w:widowControl w:val="0"/>
      <w:wordWrap w:val="0"/>
      <w:autoSpaceDE w:val="0"/>
      <w:autoSpaceDN w:val="0"/>
      <w:adjustRightInd w:val="0"/>
      <w:spacing w:line="383" w:lineRule="exact"/>
      <w:jc w:val="both"/>
    </w:pPr>
    <w:rPr>
      <w:rFonts w:ascii="ＭＳ 明朝" w:hAnsi="ＭＳ 明朝" w:eastAsia="ＭＳ 明朝"/>
      <w:spacing w:val="-2"/>
      <w:kern w:val="0"/>
      <w:sz w:val="24"/>
    </w:rPr>
  </w:style>
  <w:style w:type="paragraph" w:styleId="23">
    <w:name w:val="List Paragraph"/>
    <w:basedOn w:val="0"/>
    <w:next w:val="23"/>
    <w:link w:val="0"/>
    <w:uiPriority w:val="0"/>
    <w:qFormat/>
    <w:pPr>
      <w:ind w:left="840" w:leftChars="400"/>
    </w:pPr>
  </w:style>
  <w:style w:type="paragraph" w:styleId="24">
    <w:name w:val="caption"/>
    <w:basedOn w:val="0"/>
    <w:next w:val="0"/>
    <w:link w:val="0"/>
    <w:uiPriority w:val="0"/>
    <w:semiHidden/>
    <w:qFormat/>
    <w:rPr>
      <w:b w:val="1"/>
    </w:rPr>
  </w:style>
  <w:style w:type="paragraph" w:styleId="25">
    <w:name w:val="Balloon Text"/>
    <w:basedOn w:val="0"/>
    <w:next w:val="25"/>
    <w:link w:val="26"/>
    <w:uiPriority w:val="0"/>
    <w:semiHidden/>
    <w:rPr>
      <w:rFonts w:asciiTheme="majorHAnsi" w:hAnsiTheme="majorHAnsi" w:eastAsiaTheme="majorEastAsia"/>
      <w:sz w:val="18"/>
    </w:rPr>
  </w:style>
  <w:style w:type="character" w:styleId="26" w:customStyle="1">
    <w:name w:val="吹き出し (文字)"/>
    <w:basedOn w:val="10"/>
    <w:next w:val="26"/>
    <w:link w:val="25"/>
    <w:uiPriority w:val="0"/>
    <w:rPr>
      <w:rFonts w:asciiTheme="majorHAnsi" w:hAnsiTheme="majorHAnsi" w:eastAsiaTheme="majorEastAsia"/>
      <w:sz w:val="18"/>
    </w:rPr>
  </w:style>
  <w:style w:type="character" w:styleId="27">
    <w:name w:val="Hyperlink"/>
    <w:basedOn w:val="10"/>
    <w:next w:val="27"/>
    <w:link w:val="0"/>
    <w:uiPriority w:val="0"/>
    <w:rPr>
      <w:color w:val="0000FF" w:themeColor="hyperlink"/>
      <w:u w:val="single" w:color="auto"/>
    </w:rPr>
  </w:style>
  <w:style w:type="character" w:styleId="28">
    <w:name w:val="footnote reference"/>
    <w:basedOn w:val="10"/>
    <w:next w:val="28"/>
    <w:link w:val="0"/>
    <w:uiPriority w:val="0"/>
    <w:semiHidden/>
    <w:rPr>
      <w:vertAlign w:val="superscript"/>
    </w:rPr>
  </w:style>
  <w:style w:type="character" w:styleId="29">
    <w:name w:val="endnote reference"/>
    <w:basedOn w:val="10"/>
    <w:next w:val="29"/>
    <w:link w:val="0"/>
    <w:uiPriority w:val="0"/>
    <w:semiHidden/>
    <w:rPr>
      <w:vertAlign w:val="superscript"/>
    </w:rPr>
  </w:style>
  <w:style w:type="table" w:styleId="30">
    <w:name w:val="Table Grid"/>
    <w:basedOn w:val="11"/>
    <w:next w:val="30"/>
    <w:link w:val="0"/>
    <w:uiPriority w:val="0"/>
    <w:pPr>
      <w:widowControl w:val="0"/>
      <w:jc w:val="both"/>
    </w:pPr>
    <w:rPr>
      <w:rFonts w:ascii="Century" w:hAnsi="Century" w:eastAsia="ＭＳ 明朝"/>
      <w:kern w:val="0"/>
      <w:sz w:val="20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10</TotalTime>
  <Pages>1</Pages>
  <Words>2</Words>
  <Characters>63</Characters>
  <Application>JUST Note</Application>
  <Lines>50</Lines>
  <Paragraphs>14</Paragraphs>
  <CharactersWithSpaces>74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Printed>2026-09-07T09:18:27Z</cp:lastPrinted>
  <dcterms:created xsi:type="dcterms:W3CDTF">2019-02-14T00:44:00Z</dcterms:created>
  <dcterms:modified xsi:type="dcterms:W3CDTF">2026-09-07T09:18:34Z</dcterms:modified>
  <cp:revision>8</cp:revision>
</cp:coreProperties>
</file>